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РЕСПУБЛИКА СЕВЕРНАЯ ОСЕТИЯ-АЛАНИЯ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КИРОВСКИЙ РАЙОН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ГЛАВА АДМИНИСТРАЦИИ КАРДЖИНСКОГО СЕЛЬСКОГО ПОСЕЛЕНИЯ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ПОСТАНОВЛЕНИЕ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от «23» июня 2021 г. № 11</w:t>
      </w: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C014C5" w:rsidRPr="00C014C5" w:rsidRDefault="00C014C5" w:rsidP="00C014C5">
      <w:pPr>
        <w:spacing w:line="276" w:lineRule="auto"/>
        <w:mirrorIndents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014C5">
        <w:rPr>
          <w:rFonts w:ascii="Arial" w:hAnsi="Arial" w:cs="Arial"/>
          <w:b/>
          <w:sz w:val="24"/>
          <w:szCs w:val="24"/>
          <w:lang w:val="ru-RU"/>
        </w:rPr>
        <w:t>с. Карджин</w:t>
      </w:r>
    </w:p>
    <w:p w:rsidR="00631694" w:rsidRPr="00C014C5" w:rsidRDefault="00631694" w:rsidP="00631694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631694" w:rsidRPr="00C014C5" w:rsidRDefault="00631694" w:rsidP="006316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014C5">
        <w:rPr>
          <w:rFonts w:ascii="Arial" w:hAnsi="Arial" w:cs="Arial"/>
          <w:b/>
          <w:sz w:val="24"/>
          <w:szCs w:val="24"/>
        </w:rPr>
        <w:t xml:space="preserve">ОБ УТВЕРЖДЕНИИ ПОРЯДКА МОНИТОРИНГА МУНИЦИПАЛЬНЫХ НОРМАТИВНЫХ АКТОВ АДМИНИСТРАЦИИ </w:t>
      </w:r>
      <w:r w:rsidR="008244C4" w:rsidRPr="00C014C5">
        <w:rPr>
          <w:rFonts w:ascii="Arial" w:hAnsi="Arial" w:cs="Arial"/>
          <w:b/>
          <w:sz w:val="24"/>
          <w:szCs w:val="24"/>
        </w:rPr>
        <w:t>К</w:t>
      </w:r>
      <w:r w:rsidR="00DA5D3D" w:rsidRPr="00C014C5">
        <w:rPr>
          <w:rFonts w:ascii="Arial" w:hAnsi="Arial" w:cs="Arial"/>
          <w:b/>
          <w:sz w:val="24"/>
          <w:szCs w:val="24"/>
        </w:rPr>
        <w:t xml:space="preserve">АРДЖИНСКОГО </w:t>
      </w:r>
      <w:r w:rsidR="004B6A1F" w:rsidRPr="00C014C5">
        <w:rPr>
          <w:rFonts w:ascii="Arial" w:hAnsi="Arial" w:cs="Arial"/>
          <w:b/>
          <w:sz w:val="24"/>
          <w:szCs w:val="24"/>
        </w:rPr>
        <w:t xml:space="preserve">СЕЛЬСКОГО ПОСЕЛЕНИЯ </w:t>
      </w:r>
      <w:r w:rsidRPr="00C014C5">
        <w:rPr>
          <w:rFonts w:ascii="Arial" w:hAnsi="Arial" w:cs="Arial"/>
          <w:b/>
          <w:sz w:val="24"/>
          <w:szCs w:val="24"/>
        </w:rPr>
        <w:t xml:space="preserve">РЕСПУБЛИКИ </w:t>
      </w:r>
    </w:p>
    <w:p w:rsidR="00631694" w:rsidRPr="00C014C5" w:rsidRDefault="00631694" w:rsidP="00631694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C014C5">
        <w:rPr>
          <w:rFonts w:ascii="Arial" w:hAnsi="Arial" w:cs="Arial"/>
          <w:b/>
          <w:sz w:val="24"/>
          <w:szCs w:val="24"/>
        </w:rPr>
        <w:t>СЕВЕРНАЯ ОСЕТИЯ – АЛАНИЯ НА ИХ СООТВЕТСТВИЕ ФЕДЕРАЛЬНОМУ И РЕГИОНАЛЬНОМУ ЗАКОНОДАТЕЛЬСТВУ</w:t>
      </w:r>
    </w:p>
    <w:p w:rsidR="00631694" w:rsidRPr="00C014C5" w:rsidRDefault="00631694" w:rsidP="00C014C5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631694" w:rsidRPr="00C014C5" w:rsidRDefault="00631694" w:rsidP="00C014C5">
      <w:pPr>
        <w:suppressAutoHyphens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 xml:space="preserve">В целях реализации Указа Президента Российской Федерации от 20.05.2011 № 657 «О мониторинге правоприменения в Российской Федерации», </w:t>
      </w:r>
      <w:hyperlink r:id="rId5" w:history="1">
        <w:r w:rsidRPr="00C014C5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ru-RU"/>
          </w:rPr>
          <w:t>статьи 3</w:t>
        </w:r>
      </w:hyperlink>
      <w:r w:rsidRPr="00C014C5">
        <w:rPr>
          <w:rFonts w:ascii="Arial" w:hAnsi="Arial" w:cs="Arial"/>
          <w:sz w:val="24"/>
          <w:szCs w:val="24"/>
          <w:lang w:val="ru-RU"/>
        </w:rPr>
        <w:t xml:space="preserve"> Федерального закона от 17.07.2009 № 172-ФЗ «Об антикоррупционной экспертизе нормативных правовых актов и проектов нормативных правовых актов», в соответствии с Федеральным законом от 06.10.2003 №</w:t>
      </w:r>
      <w:r w:rsidRPr="00C014C5">
        <w:rPr>
          <w:rFonts w:ascii="Arial" w:hAnsi="Arial" w:cs="Arial"/>
          <w:sz w:val="24"/>
          <w:szCs w:val="24"/>
        </w:rPr>
        <w:t> </w:t>
      </w:r>
      <w:r w:rsidRPr="00C014C5">
        <w:rPr>
          <w:rFonts w:ascii="Arial" w:hAnsi="Arial" w:cs="Arial"/>
          <w:sz w:val="24"/>
          <w:szCs w:val="24"/>
          <w:lang w:val="ru-RU"/>
        </w:rPr>
        <w:t>131-ФЗ «Об общих принципах организации местного самоуправления в Российской Федерации» и Уставом</w:t>
      </w:r>
      <w:r w:rsidR="00C014C5">
        <w:rPr>
          <w:rFonts w:ascii="Arial" w:hAnsi="Arial" w:cs="Arial"/>
          <w:sz w:val="24"/>
          <w:szCs w:val="24"/>
          <w:lang w:val="ru-RU"/>
        </w:rPr>
        <w:t xml:space="preserve"> Карджинского сельского поселения постановляю:</w:t>
      </w:r>
    </w:p>
    <w:p w:rsidR="00631694" w:rsidRPr="00C014C5" w:rsidRDefault="00631694" w:rsidP="00631694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631694" w:rsidRPr="00C014C5" w:rsidRDefault="00631694" w:rsidP="00631694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 xml:space="preserve">1. Утвердить Порядок проведения мониторинга муниципальных нормативных правовых актов Администрации </w:t>
      </w:r>
      <w:r w:rsidR="00C014C5" w:rsidRPr="00C014C5">
        <w:rPr>
          <w:rFonts w:ascii="Arial" w:hAnsi="Arial" w:cs="Arial"/>
          <w:sz w:val="24"/>
          <w:szCs w:val="24"/>
          <w:lang w:val="ru-RU"/>
        </w:rPr>
        <w:t>Карджинского сельского поселения</w:t>
      </w:r>
      <w:r w:rsidRPr="00C014C5">
        <w:rPr>
          <w:rFonts w:ascii="Arial" w:hAnsi="Arial" w:cs="Arial"/>
          <w:i/>
          <w:sz w:val="24"/>
          <w:szCs w:val="24"/>
          <w:lang w:val="ru-RU"/>
        </w:rPr>
        <w:t xml:space="preserve"> </w:t>
      </w:r>
      <w:r w:rsidRPr="00C014C5">
        <w:rPr>
          <w:rFonts w:ascii="Arial" w:hAnsi="Arial" w:cs="Arial"/>
          <w:sz w:val="24"/>
          <w:szCs w:val="24"/>
          <w:lang w:val="ru-RU"/>
        </w:rPr>
        <w:t>(далее – Администрация) на их соответствие федеральному и региональному законодательству согласно приложению.</w:t>
      </w:r>
    </w:p>
    <w:p w:rsidR="00631694" w:rsidRPr="00C014C5" w:rsidRDefault="00631694" w:rsidP="00631694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>2. Настоящее постановление вступает в силу после дня его официального опубликования.</w:t>
      </w:r>
    </w:p>
    <w:p w:rsidR="00631694" w:rsidRPr="00C014C5" w:rsidRDefault="00631694" w:rsidP="00631694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>3.</w:t>
      </w:r>
      <w:r w:rsidR="00C014C5" w:rsidRPr="00C014C5">
        <w:rPr>
          <w:rFonts w:ascii="Arial" w:hAnsi="Arial" w:cs="Arial"/>
          <w:sz w:val="24"/>
          <w:szCs w:val="24"/>
          <w:lang w:val="ru-RU"/>
        </w:rPr>
        <w:t xml:space="preserve"> </w:t>
      </w:r>
      <w:r w:rsidR="00C014C5" w:rsidRPr="00C014C5">
        <w:rPr>
          <w:rFonts w:ascii="Arial" w:hAnsi="Arial" w:cs="Arial"/>
          <w:color w:val="171717"/>
          <w:sz w:val="24"/>
          <w:szCs w:val="24"/>
          <w:lang w:val="ru-RU"/>
        </w:rPr>
        <w:t>Обнародовать настоящее постановление путем размещения на официальном сайте органов местного самоуправления муниципального образования Кировский район: www.kirovski-raion.ru.</w:t>
      </w:r>
      <w:r w:rsidRPr="00C014C5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31694" w:rsidRPr="00C014C5" w:rsidRDefault="00631694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ab/>
        <w:t>4. Контроль за исполнением постановления оставляю за собой</w:t>
      </w:r>
    </w:p>
    <w:p w:rsidR="00631694" w:rsidRPr="00C014C5" w:rsidRDefault="00631694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631694" w:rsidRDefault="00631694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D6532A" w:rsidRPr="00C014C5" w:rsidRDefault="00D6532A" w:rsidP="00631694">
      <w:pPr>
        <w:tabs>
          <w:tab w:val="left" w:pos="0"/>
        </w:tabs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Pr="00C014C5" w:rsidRDefault="00C014C5" w:rsidP="004B6A1F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  <w:r w:rsidR="00631694" w:rsidRPr="00C014C5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Pr="00C014C5">
        <w:rPr>
          <w:rFonts w:ascii="Arial" w:hAnsi="Arial" w:cs="Arial"/>
          <w:sz w:val="24"/>
          <w:szCs w:val="24"/>
          <w:lang w:val="ru-RU"/>
        </w:rPr>
        <w:t>администрации</w:t>
      </w:r>
    </w:p>
    <w:p w:rsidR="004B6A1F" w:rsidRPr="00C014C5" w:rsidRDefault="004B6A1F" w:rsidP="004B6A1F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 xml:space="preserve"> </w:t>
      </w:r>
      <w:r w:rsidR="00C014C5" w:rsidRPr="00C014C5">
        <w:rPr>
          <w:rFonts w:ascii="Arial" w:hAnsi="Arial" w:cs="Arial"/>
          <w:sz w:val="24"/>
          <w:szCs w:val="24"/>
          <w:lang w:val="ru-RU"/>
        </w:rPr>
        <w:t>Карджинского</w:t>
      </w:r>
      <w:r w:rsidR="00C014C5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C014C5" w:rsidRPr="00C014C5">
        <w:rPr>
          <w:rFonts w:ascii="Arial" w:hAnsi="Arial" w:cs="Arial"/>
          <w:sz w:val="24"/>
          <w:szCs w:val="24"/>
          <w:lang w:val="ru-RU"/>
        </w:rPr>
        <w:t>сельского</w:t>
      </w:r>
      <w:r w:rsidR="00D6532A">
        <w:rPr>
          <w:rFonts w:ascii="Arial" w:hAnsi="Arial" w:cs="Arial"/>
          <w:sz w:val="24"/>
          <w:szCs w:val="24"/>
          <w:lang w:val="ru-RU"/>
        </w:rPr>
        <w:t xml:space="preserve">  </w:t>
      </w:r>
      <w:r w:rsidRPr="00C014C5">
        <w:rPr>
          <w:rFonts w:ascii="Arial" w:hAnsi="Arial" w:cs="Arial"/>
          <w:sz w:val="24"/>
          <w:szCs w:val="24"/>
          <w:lang w:val="ru-RU"/>
        </w:rPr>
        <w:t>поселения</w:t>
      </w:r>
      <w:proofErr w:type="gramEnd"/>
      <w:r w:rsidR="00C014C5" w:rsidRPr="00C014C5">
        <w:rPr>
          <w:rFonts w:ascii="Arial" w:hAnsi="Arial" w:cs="Arial"/>
          <w:sz w:val="24"/>
          <w:szCs w:val="24"/>
          <w:lang w:val="ru-RU"/>
        </w:rPr>
        <w:t xml:space="preserve">   </w:t>
      </w:r>
      <w:r w:rsidRPr="00C014C5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  <w:r w:rsidR="007E2A81" w:rsidRPr="00C014C5">
        <w:rPr>
          <w:rFonts w:ascii="Arial" w:hAnsi="Arial" w:cs="Arial"/>
          <w:sz w:val="24"/>
          <w:szCs w:val="24"/>
          <w:lang w:val="ru-RU"/>
        </w:rPr>
        <w:t>О.А.</w:t>
      </w:r>
      <w:r w:rsidR="00C014C5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7E2A81" w:rsidRPr="00C014C5">
        <w:rPr>
          <w:rFonts w:ascii="Arial" w:hAnsi="Arial" w:cs="Arial"/>
          <w:sz w:val="24"/>
          <w:szCs w:val="24"/>
          <w:lang w:val="ru-RU"/>
        </w:rPr>
        <w:t>Хаматкоев</w:t>
      </w:r>
      <w:proofErr w:type="spellEnd"/>
    </w:p>
    <w:p w:rsidR="004B6A1F" w:rsidRPr="00C014C5" w:rsidRDefault="004B6A1F" w:rsidP="00631694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</w:p>
    <w:p w:rsidR="00DE5E27" w:rsidRPr="00C014C5" w:rsidRDefault="00DE5E27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C014C5" w:rsidP="0073653E">
      <w:pPr>
        <w:suppressAutoHyphens/>
        <w:ind w:left="5670" w:hanging="14"/>
        <w:jc w:val="both"/>
        <w:rPr>
          <w:rFonts w:ascii="Arial" w:hAnsi="Arial" w:cs="Arial"/>
          <w:sz w:val="24"/>
          <w:szCs w:val="24"/>
          <w:lang w:val="ru-RU"/>
        </w:rPr>
      </w:pPr>
    </w:p>
    <w:p w:rsidR="00C014C5" w:rsidRDefault="0073653E" w:rsidP="009F5CB0">
      <w:pPr>
        <w:suppressAutoHyphens/>
        <w:ind w:left="5670" w:hanging="14"/>
        <w:jc w:val="right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Утвержден </w:t>
      </w:r>
    </w:p>
    <w:p w:rsidR="009F5CB0" w:rsidRDefault="0073653E" w:rsidP="009F5CB0">
      <w:pPr>
        <w:suppressAutoHyphens/>
        <w:ind w:left="5670" w:hanging="14"/>
        <w:jc w:val="right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постановлением </w:t>
      </w:r>
      <w:r w:rsidR="00C014C5" w:rsidRPr="00C014C5">
        <w:rPr>
          <w:rFonts w:ascii="Arial" w:hAnsi="Arial" w:cs="Arial"/>
          <w:sz w:val="24"/>
          <w:szCs w:val="24"/>
          <w:lang w:val="ru-RU"/>
        </w:rPr>
        <w:t xml:space="preserve">главы администрации </w:t>
      </w:r>
      <w:r w:rsidRPr="0073653E">
        <w:rPr>
          <w:rFonts w:ascii="Arial" w:hAnsi="Arial" w:cs="Arial"/>
          <w:sz w:val="24"/>
          <w:szCs w:val="24"/>
          <w:lang w:val="ru-RU"/>
        </w:rPr>
        <w:t xml:space="preserve">администрации </w:t>
      </w:r>
      <w:r w:rsidR="00C014C5" w:rsidRPr="00C014C5">
        <w:rPr>
          <w:rFonts w:ascii="Arial" w:hAnsi="Arial" w:cs="Arial"/>
          <w:sz w:val="24"/>
          <w:szCs w:val="24"/>
          <w:lang w:val="ru-RU"/>
        </w:rPr>
        <w:t>Карджинского</w:t>
      </w:r>
    </w:p>
    <w:p w:rsidR="00C014C5" w:rsidRPr="00C014C5" w:rsidRDefault="00C014C5" w:rsidP="009F5CB0">
      <w:pPr>
        <w:suppressAutoHyphens/>
        <w:ind w:left="5670" w:hanging="14"/>
        <w:jc w:val="right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</w:p>
    <w:p w:rsidR="0073653E" w:rsidRPr="0073653E" w:rsidRDefault="009F5CB0" w:rsidP="009F5CB0">
      <w:pPr>
        <w:ind w:left="5670" w:hanging="14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</w:t>
      </w:r>
      <w:r w:rsidR="007935D8">
        <w:rPr>
          <w:rFonts w:ascii="Arial" w:hAnsi="Arial" w:cs="Arial"/>
          <w:sz w:val="24"/>
          <w:szCs w:val="24"/>
          <w:lang w:val="ru-RU"/>
        </w:rPr>
        <w:t>т «23» июня 202</w:t>
      </w:r>
      <w:bookmarkStart w:id="0" w:name="_GoBack"/>
      <w:bookmarkEnd w:id="0"/>
      <w:r w:rsidR="00C014C5" w:rsidRPr="00C014C5">
        <w:rPr>
          <w:rFonts w:ascii="Arial" w:hAnsi="Arial" w:cs="Arial"/>
          <w:sz w:val="24"/>
          <w:szCs w:val="24"/>
          <w:lang w:val="ru-RU"/>
        </w:rPr>
        <w:t>1 г. № 11</w:t>
      </w:r>
    </w:p>
    <w:p w:rsidR="0073653E" w:rsidRPr="0073653E" w:rsidRDefault="0073653E" w:rsidP="009F5CB0">
      <w:pPr>
        <w:rPr>
          <w:rFonts w:ascii="Arial" w:hAnsi="Arial" w:cs="Arial"/>
          <w:sz w:val="24"/>
          <w:szCs w:val="24"/>
          <w:lang w:val="ru-RU"/>
        </w:rPr>
      </w:pPr>
    </w:p>
    <w:p w:rsidR="0073653E" w:rsidRPr="0073653E" w:rsidRDefault="0073653E" w:rsidP="0073653E">
      <w:pPr>
        <w:suppressAutoHyphens/>
        <w:jc w:val="center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ПОРЯДОК </w:t>
      </w:r>
    </w:p>
    <w:p w:rsidR="0073653E" w:rsidRPr="0073653E" w:rsidRDefault="0073653E" w:rsidP="0073653E">
      <w:pPr>
        <w:suppressAutoHyphens/>
        <w:jc w:val="center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проведения мониторинга муниципальных нормативных правовых</w:t>
      </w:r>
    </w:p>
    <w:p w:rsidR="0073653E" w:rsidRPr="0073653E" w:rsidRDefault="0073653E" w:rsidP="00C014C5">
      <w:pPr>
        <w:suppressAutoHyphens/>
        <w:jc w:val="center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актов администрации </w:t>
      </w:r>
      <w:r w:rsidR="00C014C5" w:rsidRPr="00C014C5">
        <w:rPr>
          <w:rFonts w:ascii="Arial" w:hAnsi="Arial" w:cs="Arial"/>
          <w:sz w:val="24"/>
          <w:szCs w:val="24"/>
          <w:lang w:val="ru-RU"/>
        </w:rPr>
        <w:t xml:space="preserve">Карджинского сельского поселения </w:t>
      </w:r>
      <w:r w:rsidRPr="0073653E">
        <w:rPr>
          <w:rFonts w:ascii="Arial" w:hAnsi="Arial" w:cs="Arial"/>
          <w:sz w:val="24"/>
          <w:szCs w:val="24"/>
          <w:lang w:val="ru-RU"/>
        </w:rPr>
        <w:t>на их соответствие</w:t>
      </w:r>
    </w:p>
    <w:p w:rsidR="0073653E" w:rsidRPr="0073653E" w:rsidRDefault="0073653E" w:rsidP="0073653E">
      <w:pPr>
        <w:suppressAutoHyphens/>
        <w:jc w:val="center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федеральному и региональному законодательству</w:t>
      </w:r>
    </w:p>
    <w:p w:rsidR="0073653E" w:rsidRPr="0073653E" w:rsidRDefault="0073653E" w:rsidP="009F5CB0">
      <w:pPr>
        <w:suppressAutoHyphens/>
        <w:rPr>
          <w:rFonts w:ascii="Arial" w:hAnsi="Arial" w:cs="Arial"/>
          <w:sz w:val="24"/>
          <w:szCs w:val="24"/>
          <w:lang w:val="ru-RU"/>
        </w:rPr>
      </w:pPr>
    </w:p>
    <w:p w:rsidR="0073653E" w:rsidRPr="0073653E" w:rsidRDefault="0073653E" w:rsidP="0073653E">
      <w:pPr>
        <w:suppressAutoHyphens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1. Настоящий Порядок проведения мониторинга муниципальных нормативных правовых актов Администрации </w:t>
      </w:r>
      <w:r w:rsidR="00C014C5" w:rsidRPr="00C014C5">
        <w:rPr>
          <w:rFonts w:ascii="Arial" w:hAnsi="Arial" w:cs="Arial"/>
          <w:sz w:val="24"/>
          <w:szCs w:val="24"/>
          <w:lang w:val="ru-RU"/>
        </w:rPr>
        <w:t xml:space="preserve">Карджинского сельского поселения </w:t>
      </w:r>
      <w:r w:rsidRPr="0073653E">
        <w:rPr>
          <w:rFonts w:ascii="Arial" w:hAnsi="Arial" w:cs="Arial"/>
          <w:sz w:val="24"/>
          <w:szCs w:val="24"/>
          <w:lang w:val="ru-RU"/>
        </w:rPr>
        <w:t xml:space="preserve">(далее – Администрация) регламентирует организацию работы по проведению мониторинга муниципальных нормативных правовых актов на их соответствие федеральному законодательству и законодательству Республики Северная Осетия – Алания (далее – мониторинг). 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Мониторинг предусматривает комплексную и плановую деятельность, осуществляемую Администрацией по сбору, обобщению, анализу и оценке информации об изменении федерального и регионального законодательства в целях обеспечения своевременной разработки проектов нормативных правовых актов Администрации, направленных на принятие (издание), изменение или признание утратившими силу (отмены) нормативных правовых актов Администрации муниципального образования (далее – правовые акты).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Мониторинг проводится в целях совершенствования работы органов местного самоуправления муниципального образования, повышения оценки качества правовых актов и достаточности правового регулирования в различных сферах правоотношений, своевременного приведения муниципальной правовой базы в соответствие с требованиями законов, недопущения нарушения прав граждан посредством качественной реализации правовых актов.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2. Основными задачами мониторинга являются: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1)</w:t>
      </w:r>
      <w:r w:rsidRPr="0073653E">
        <w:rPr>
          <w:rFonts w:ascii="Arial" w:hAnsi="Arial" w:cs="Arial"/>
          <w:sz w:val="24"/>
          <w:szCs w:val="24"/>
          <w:lang w:val="ru-RU"/>
        </w:rPr>
        <w:tab/>
        <w:t xml:space="preserve">выявление правовых актов, требующих приведения в соответствие с законодательством Российской Федерации </w:t>
      </w:r>
      <w:r w:rsidR="009F5CB0" w:rsidRPr="0073653E">
        <w:rPr>
          <w:rFonts w:ascii="Arial" w:hAnsi="Arial" w:cs="Arial"/>
          <w:sz w:val="24"/>
          <w:szCs w:val="24"/>
          <w:lang w:val="ru-RU"/>
        </w:rPr>
        <w:t>и Республики</w:t>
      </w:r>
      <w:r w:rsidRPr="0073653E">
        <w:rPr>
          <w:rFonts w:ascii="Arial" w:hAnsi="Arial" w:cs="Arial"/>
          <w:sz w:val="24"/>
          <w:szCs w:val="24"/>
          <w:lang w:val="ru-RU"/>
        </w:rPr>
        <w:t xml:space="preserve"> Северная Осетия – Алания, а также устранение выявленных в правовых актах внутренних противоречий;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2)</w:t>
      </w:r>
      <w:r w:rsidRPr="0073653E">
        <w:rPr>
          <w:rFonts w:ascii="Arial" w:hAnsi="Arial" w:cs="Arial"/>
          <w:sz w:val="24"/>
          <w:szCs w:val="24"/>
          <w:lang w:val="ru-RU"/>
        </w:rPr>
        <w:tab/>
        <w:t>выявление коррупциогенных факторов и их последующее устранение;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3)</w:t>
      </w:r>
      <w:r w:rsidRPr="0073653E">
        <w:rPr>
          <w:rFonts w:ascii="Arial" w:hAnsi="Arial" w:cs="Arial"/>
          <w:sz w:val="24"/>
          <w:szCs w:val="24"/>
          <w:lang w:val="ru-RU"/>
        </w:rPr>
        <w:tab/>
        <w:t>разработка предложений по совершенствованию правовых актов;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4)</w:t>
      </w:r>
      <w:r w:rsidRPr="0073653E">
        <w:rPr>
          <w:rFonts w:ascii="Arial" w:hAnsi="Arial" w:cs="Arial"/>
          <w:sz w:val="24"/>
          <w:szCs w:val="24"/>
          <w:lang w:val="ru-RU"/>
        </w:rPr>
        <w:tab/>
        <w:t>выявление правовых актов, в которые требуется внести изменения, в целях устранения противоречий между правовыми актами равной юридической силы.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3. По результатам мониторинга формируется План нормотворческой деятельности Администрации по подготовке проектов правовых актов в связи с изменением федерального законодательства и законодательства Республики Северная Осетия – Алания (далее – План нормотворческой деятельности), который утверждается ежегодно не позднее 20 декабря главой Администрации на следующий год.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В течение года в План нормотворческой деятельности по мере необходимости вносятся изменения. Изменения, вносимые в План нормотворческой работы, утверждаются Главой администрации.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4. Глава администрации в целях организации работы по проведению мониторинга назначает ответственного исполнителя, который отвечает за результаты проведения данной работы (далее – ответственный исполнитель). 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Возложение на ответственного исполнителя обязанности по проведению мониторинга оформляется правовым актом Главы администрации.</w:t>
      </w:r>
    </w:p>
    <w:p w:rsidR="0073653E" w:rsidRPr="0073653E" w:rsidRDefault="0073653E" w:rsidP="0073653E">
      <w:pPr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5. В целях проведения мониторинга ответственный исполнитель: </w:t>
      </w:r>
    </w:p>
    <w:p w:rsidR="0073653E" w:rsidRPr="0073653E" w:rsidRDefault="0073653E" w:rsidP="0073653E">
      <w:pPr>
        <w:tabs>
          <w:tab w:val="left" w:pos="1134"/>
        </w:tabs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lastRenderedPageBreak/>
        <w:t>1) на постоянной основе изучает федеральное законодательство и законодательство Республики Северная Осетия – Алания, регулирующее вопросы, относящиеся к компетенции органов местного самоуправления, на предмет соответствия правовых актов муниципального образования вновь принятым актам федерального и регионального уровня;</w:t>
      </w:r>
    </w:p>
    <w:p w:rsidR="0073653E" w:rsidRPr="0073653E" w:rsidRDefault="0073653E" w:rsidP="0073653E">
      <w:pPr>
        <w:tabs>
          <w:tab w:val="left" w:pos="1134"/>
        </w:tabs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2) по результатам проведения мониторинга осуществляет правовой анализ (обобщение) изменений федерального и регионального законодательства, выявляет потребность в принятии (издании), изменении или признании утратившими силу (отмене) правовых актов Администрации, принимает решение о необходимости разработки нормативных правовых актов Администрации;  </w:t>
      </w:r>
    </w:p>
    <w:p w:rsidR="0073653E" w:rsidRPr="0073653E" w:rsidRDefault="0073653E" w:rsidP="0073653E">
      <w:pPr>
        <w:tabs>
          <w:tab w:val="left" w:pos="1134"/>
        </w:tabs>
        <w:suppressAutoHyphens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3) ежемесячно, в срок до 5 числа месяца, следующего за отчетным, готовит Главе администрации информацию о результатах проведения мониторинга с указанием перечня правовых актов муниципального образования, подлежащих принятию, изменению, признанию утратившими силу по форме согласно приложению 1 к настоящему Порядку;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4) по результатам правового анализа информации, полученной в результате мониторинга, в срок до 20 декабря текущего года формирует проект Плана нормотворческой деятельности </w:t>
      </w:r>
      <w:r w:rsidRPr="0073653E">
        <w:rPr>
          <w:rFonts w:ascii="Arial" w:hAnsi="Arial" w:cs="Arial"/>
          <w:spacing w:val="-2"/>
          <w:sz w:val="24"/>
          <w:szCs w:val="24"/>
          <w:lang w:val="ru-RU"/>
        </w:rPr>
        <w:t>согласно приложению 2 к настоящему Порядку;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5) вносит проект Плана нормотворческой деятельности Администрации на утверждение Главе администрации;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6) самостоятельно осуществляет разработку проектов правовых актов Администрации в соответствии с Планом нормотворческой деятельности Администрации;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7) ежеквартально по результатам проведения мониторинга в связи с принятием федеральных нормативных правовых актов, нормативных правовых актов Республики Северная Осетия - Алания, требующих внесения изменений в правовые акты, готовит проект по внесению изменений в План нормотворческой деятельности и разрабатывает проекты муниципальных нормативных правовых актов. 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8) обеспечивает учет и контроль своевременного приведения правовых актов, внесенных в План нормотворческой деятельности муниципального образования, в соответствие с изменившимся федеральным и региональным законодательством;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>9) ежемесячно представляет Главе администрации информацию с нарастающим итогом о результатах и ходе работы по приведению правовых актов в соответствие с федеральным законодательством и законодательством Республики Северная Осетия-Алания, по форме согласно приложению 3 к настоящему Порядку.</w:t>
      </w:r>
    </w:p>
    <w:p w:rsidR="0073653E" w:rsidRPr="0073653E" w:rsidRDefault="0073653E" w:rsidP="0073653E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73653E">
        <w:rPr>
          <w:rFonts w:ascii="Arial" w:hAnsi="Arial" w:cs="Arial"/>
          <w:sz w:val="24"/>
          <w:szCs w:val="24"/>
          <w:lang w:val="ru-RU"/>
        </w:rPr>
        <w:t xml:space="preserve">6. Проекты правовых актов, разработанные ответственным исполнителем, направляются в прокуратуру </w:t>
      </w:r>
      <w:r w:rsidR="009F5CB0" w:rsidRPr="0073653E">
        <w:rPr>
          <w:rFonts w:ascii="Arial" w:hAnsi="Arial" w:cs="Arial"/>
          <w:sz w:val="24"/>
          <w:szCs w:val="24"/>
          <w:lang w:val="ru-RU"/>
        </w:rPr>
        <w:t xml:space="preserve">района </w:t>
      </w:r>
      <w:r w:rsidR="009F5CB0" w:rsidRPr="009F5CB0">
        <w:rPr>
          <w:rFonts w:ascii="Arial" w:hAnsi="Arial" w:cs="Arial"/>
          <w:sz w:val="24"/>
          <w:szCs w:val="24"/>
          <w:lang w:val="ru-RU"/>
        </w:rPr>
        <w:t>для</w:t>
      </w:r>
      <w:r w:rsidRPr="0073653E">
        <w:rPr>
          <w:rFonts w:ascii="Arial" w:hAnsi="Arial" w:cs="Arial"/>
          <w:sz w:val="24"/>
          <w:szCs w:val="24"/>
          <w:lang w:val="ru-RU"/>
        </w:rPr>
        <w:t xml:space="preserve"> проверки на соответствие федеральному и региональному законодательству. </w:t>
      </w: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C014C5" w:rsidRPr="00C014C5" w:rsidRDefault="00C014C5" w:rsidP="009F5CB0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9F5CB0" w:rsidP="009F5CB0">
      <w:pPr>
        <w:ind w:left="5103" w:firstLine="567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Приложение </w:t>
      </w:r>
      <w:r w:rsidR="0073653E" w:rsidRPr="00C014C5">
        <w:rPr>
          <w:rFonts w:ascii="Arial" w:hAnsi="Arial" w:cs="Arial"/>
          <w:sz w:val="24"/>
          <w:szCs w:val="24"/>
          <w:lang w:val="ru-RU"/>
        </w:rPr>
        <w:t>1</w:t>
      </w:r>
    </w:p>
    <w:p w:rsidR="0073653E" w:rsidRPr="00C014C5" w:rsidRDefault="0073653E" w:rsidP="009F5CB0">
      <w:pPr>
        <w:suppressAutoHyphens/>
        <w:ind w:left="5103" w:firstLine="567"/>
        <w:jc w:val="right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73653E" w:rsidRPr="00C014C5" w:rsidRDefault="0073653E" w:rsidP="009F5CB0">
      <w:pPr>
        <w:pStyle w:val="20"/>
        <w:widowControl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pStyle w:val="20"/>
        <w:widowControl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>Информация</w:t>
      </w:r>
    </w:p>
    <w:p w:rsidR="0073653E" w:rsidRPr="00C014C5" w:rsidRDefault="0073653E" w:rsidP="0073653E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 xml:space="preserve">о результатах проведения мониторинга связи с принятием </w:t>
      </w:r>
    </w:p>
    <w:p w:rsidR="0073653E" w:rsidRPr="00C014C5" w:rsidRDefault="0073653E" w:rsidP="0073653E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>в _______ 20 ___ года федеральных нормативных правовых актов</w:t>
      </w:r>
    </w:p>
    <w:p w:rsidR="0073653E" w:rsidRPr="00C014C5" w:rsidRDefault="0073653E" w:rsidP="0073653E">
      <w:pPr>
        <w:pStyle w:val="20"/>
        <w:widowControl/>
        <w:shd w:val="clear" w:color="auto" w:fill="auto"/>
        <w:tabs>
          <w:tab w:val="left" w:leader="underscore" w:pos="4525"/>
          <w:tab w:val="left" w:leader="underscore" w:pos="620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 xml:space="preserve">и нормативных правовых актов Республики Северная Осетия – Алания </w:t>
      </w:r>
    </w:p>
    <w:p w:rsidR="0073653E" w:rsidRPr="00C014C5" w:rsidRDefault="0073653E" w:rsidP="009F5CB0">
      <w:pPr>
        <w:pStyle w:val="20"/>
        <w:widowControl/>
        <w:shd w:val="clear" w:color="auto" w:fill="auto"/>
        <w:spacing w:after="0" w:line="24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870"/>
        <w:gridCol w:w="2245"/>
        <w:gridCol w:w="2291"/>
      </w:tblGrid>
      <w:tr w:rsidR="0073653E" w:rsidRPr="00C014C5" w:rsidTr="009F5CB0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E" w:rsidRPr="00C014C5" w:rsidRDefault="0073653E" w:rsidP="0017207B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E" w:rsidRPr="00C014C5" w:rsidRDefault="0073653E" w:rsidP="009F5CB0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Дата принятия, номер и наименование нормативного правов</w:t>
            </w:r>
            <w:r w:rsidR="009F5CB0">
              <w:rPr>
                <w:rFonts w:ascii="Arial" w:hAnsi="Arial" w:cs="Arial"/>
                <w:sz w:val="24"/>
                <w:szCs w:val="24"/>
              </w:rPr>
              <w:t xml:space="preserve">ого акта Российской Федерации, </w:t>
            </w:r>
            <w:r w:rsidRPr="00C014C5">
              <w:rPr>
                <w:rFonts w:ascii="Arial" w:hAnsi="Arial" w:cs="Arial"/>
                <w:sz w:val="24"/>
                <w:szCs w:val="24"/>
              </w:rPr>
              <w:t>Республики Северная Осетия-Алания,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РСО-Алания, постановление Главы РСО-Алания, Правительства РСО-Алания), принятого в истекшем месяце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E" w:rsidRPr="00C014C5" w:rsidRDefault="0073653E" w:rsidP="009F5CB0">
            <w:pPr>
              <w:pStyle w:val="20"/>
              <w:widowControl/>
              <w:shd w:val="clear" w:color="auto" w:fill="auto"/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Вид и наименование муниципального нормативного правового акта, который необходимо подготовить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E" w:rsidRPr="00C014C5" w:rsidRDefault="0073653E" w:rsidP="0017207B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 xml:space="preserve">Планируемый срок </w:t>
            </w:r>
          </w:p>
          <w:p w:rsidR="0073653E" w:rsidRPr="00C014C5" w:rsidRDefault="0073653E" w:rsidP="0017207B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принятия</w:t>
            </w:r>
          </w:p>
        </w:tc>
      </w:tr>
    </w:tbl>
    <w:p w:rsidR="0073653E" w:rsidRPr="00C014C5" w:rsidRDefault="0073653E" w:rsidP="0073653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</w:p>
    <w:p w:rsidR="0073653E" w:rsidRPr="00C014C5" w:rsidRDefault="0073653E" w:rsidP="009F5CB0">
      <w:pPr>
        <w:ind w:left="5670"/>
        <w:jc w:val="right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 xml:space="preserve"> </w:t>
      </w:r>
      <w:r w:rsidRPr="00C014C5">
        <w:rPr>
          <w:rFonts w:ascii="Arial" w:hAnsi="Arial" w:cs="Arial"/>
          <w:sz w:val="24"/>
          <w:szCs w:val="24"/>
          <w:lang w:val="ru-RU"/>
        </w:rPr>
        <w:br w:type="page"/>
      </w:r>
      <w:r w:rsidR="009F5CB0">
        <w:rPr>
          <w:rFonts w:ascii="Arial" w:hAnsi="Arial" w:cs="Arial"/>
          <w:sz w:val="24"/>
          <w:szCs w:val="24"/>
          <w:lang w:val="ru-RU"/>
        </w:rPr>
        <w:lastRenderedPageBreak/>
        <w:t xml:space="preserve">Приложение </w:t>
      </w:r>
      <w:r w:rsidRPr="00C014C5">
        <w:rPr>
          <w:rFonts w:ascii="Arial" w:hAnsi="Arial" w:cs="Arial"/>
          <w:sz w:val="24"/>
          <w:szCs w:val="24"/>
          <w:lang w:val="ru-RU"/>
        </w:rPr>
        <w:t>2</w:t>
      </w:r>
    </w:p>
    <w:p w:rsidR="0073653E" w:rsidRPr="009F5CB0" w:rsidRDefault="0073653E" w:rsidP="009F5CB0">
      <w:pPr>
        <w:suppressAutoHyphens/>
        <w:ind w:left="5670"/>
        <w:jc w:val="right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73653E" w:rsidRPr="00C014C5" w:rsidRDefault="0073653E" w:rsidP="0073653E">
      <w:pPr>
        <w:ind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 w:rsidP="0073653E">
      <w:pPr>
        <w:pStyle w:val="1"/>
        <w:jc w:val="center"/>
        <w:rPr>
          <w:rFonts w:ascii="Arial" w:hAnsi="Arial" w:cs="Arial"/>
        </w:rPr>
      </w:pPr>
      <w:r w:rsidRPr="00C014C5">
        <w:rPr>
          <w:rFonts w:ascii="Arial" w:hAnsi="Arial" w:cs="Arial"/>
        </w:rPr>
        <w:t>ПЛАН</w:t>
      </w:r>
    </w:p>
    <w:p w:rsidR="0073653E" w:rsidRPr="00C014C5" w:rsidRDefault="0073653E" w:rsidP="0073653E">
      <w:pPr>
        <w:pStyle w:val="1"/>
        <w:suppressAutoHyphens/>
        <w:jc w:val="center"/>
        <w:rPr>
          <w:rFonts w:ascii="Arial" w:hAnsi="Arial" w:cs="Arial"/>
        </w:rPr>
      </w:pPr>
      <w:r w:rsidRPr="00C014C5">
        <w:rPr>
          <w:rFonts w:ascii="Arial" w:hAnsi="Arial" w:cs="Arial"/>
        </w:rPr>
        <w:t>нормотворческой деятельности Администрации по подготовке проектов муниципальных нормативных правовых актов в связи с изменением федерального законодательства и законодательства Республики Северная Осетия-Алания</w:t>
      </w:r>
    </w:p>
    <w:p w:rsidR="0073653E" w:rsidRPr="00C014C5" w:rsidRDefault="0073653E" w:rsidP="009F5CB0">
      <w:pPr>
        <w:pStyle w:val="1"/>
        <w:suppressAutoHyphens/>
        <w:rPr>
          <w:rFonts w:ascii="Arial" w:hAnsi="Arial" w:cs="Arial"/>
        </w:rPr>
      </w:pPr>
    </w:p>
    <w:tbl>
      <w:tblPr>
        <w:tblW w:w="1030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39"/>
        <w:gridCol w:w="3074"/>
        <w:gridCol w:w="1842"/>
        <w:gridCol w:w="1842"/>
        <w:gridCol w:w="991"/>
        <w:gridCol w:w="2019"/>
      </w:tblGrid>
      <w:tr w:rsidR="0073653E" w:rsidRPr="007935D8" w:rsidTr="009F5CB0">
        <w:trPr>
          <w:trHeight w:val="57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  <w:r w:rsidRPr="00C014C5">
              <w:rPr>
                <w:rFonts w:ascii="Arial" w:hAnsi="Arial" w:cs="Arial"/>
              </w:rPr>
              <w:t>№ п/п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9F5CB0">
            <w:pPr>
              <w:suppressAutoHyphens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014C5">
              <w:rPr>
                <w:rFonts w:ascii="Arial" w:hAnsi="Arial" w:cs="Arial"/>
                <w:sz w:val="24"/>
                <w:szCs w:val="24"/>
                <w:lang w:val="ru-RU"/>
              </w:rPr>
              <w:t>Дата принятия, номер и наименование нормативного правового акта РФ, РСО – Алания,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РСО – Алания, постановление Гл</w:t>
            </w:r>
            <w:r w:rsidR="009F5CB0">
              <w:rPr>
                <w:rFonts w:ascii="Arial" w:hAnsi="Arial" w:cs="Arial"/>
                <w:sz w:val="24"/>
                <w:szCs w:val="24"/>
                <w:lang w:val="ru-RU"/>
              </w:rPr>
              <w:t xml:space="preserve">авы РСО -Алания, Правительства </w:t>
            </w:r>
            <w:r w:rsidRPr="00C014C5">
              <w:rPr>
                <w:rFonts w:ascii="Arial" w:hAnsi="Arial" w:cs="Arial"/>
                <w:sz w:val="24"/>
                <w:szCs w:val="24"/>
                <w:lang w:val="ru-RU"/>
              </w:rPr>
              <w:t>РСО – Алания)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9F5CB0">
            <w:pPr>
              <w:pStyle w:val="1"/>
              <w:suppressAutoHyphens/>
              <w:rPr>
                <w:rFonts w:ascii="Arial" w:eastAsia="Times New Roman" w:hAnsi="Arial" w:cs="Arial"/>
              </w:rPr>
            </w:pPr>
            <w:r w:rsidRPr="00C014C5">
              <w:rPr>
                <w:rFonts w:ascii="Arial" w:eastAsia="Times New Roman" w:hAnsi="Arial" w:cs="Arial"/>
              </w:rPr>
              <w:t>Наименование проекта</w:t>
            </w:r>
          </w:p>
          <w:p w:rsidR="0073653E" w:rsidRPr="00C014C5" w:rsidRDefault="0073653E" w:rsidP="0017207B">
            <w:pPr>
              <w:pStyle w:val="1"/>
              <w:suppressAutoHyphens/>
              <w:jc w:val="center"/>
              <w:rPr>
                <w:rFonts w:ascii="Arial" w:eastAsia="Times New Roman" w:hAnsi="Arial" w:cs="Arial"/>
              </w:rPr>
            </w:pPr>
            <w:r w:rsidRPr="00C014C5">
              <w:rPr>
                <w:rFonts w:ascii="Arial" w:eastAsia="Times New Roman" w:hAnsi="Arial" w:cs="Arial"/>
              </w:rPr>
              <w:t>правового акта</w:t>
            </w:r>
          </w:p>
          <w:p w:rsidR="0073653E" w:rsidRPr="00C014C5" w:rsidRDefault="0073653E" w:rsidP="0017207B">
            <w:pPr>
              <w:pStyle w:val="1"/>
              <w:suppressAutoHyphens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9F5CB0">
            <w:pPr>
              <w:pStyle w:val="1"/>
              <w:suppressAutoHyphens/>
              <w:rPr>
                <w:rFonts w:ascii="Arial" w:eastAsia="Times New Roman" w:hAnsi="Arial" w:cs="Arial"/>
              </w:rPr>
            </w:pPr>
            <w:r w:rsidRPr="00C014C5">
              <w:rPr>
                <w:rFonts w:ascii="Arial" w:eastAsia="Times New Roman" w:hAnsi="Arial" w:cs="Arial"/>
              </w:rPr>
              <w:t>Ответственные</w:t>
            </w:r>
          </w:p>
          <w:p w:rsidR="0073653E" w:rsidRPr="00C014C5" w:rsidRDefault="0073653E" w:rsidP="009F5CB0">
            <w:pPr>
              <w:pStyle w:val="1"/>
              <w:suppressAutoHyphens/>
              <w:rPr>
                <w:rFonts w:ascii="Arial" w:eastAsia="Times New Roman" w:hAnsi="Arial" w:cs="Arial"/>
              </w:rPr>
            </w:pPr>
            <w:r w:rsidRPr="00C014C5">
              <w:rPr>
                <w:rFonts w:ascii="Arial" w:eastAsia="Times New Roman" w:hAnsi="Arial" w:cs="Arial"/>
              </w:rPr>
              <w:t>за подготовку</w:t>
            </w:r>
          </w:p>
          <w:p w:rsidR="0073653E" w:rsidRPr="00C014C5" w:rsidRDefault="009F5CB0" w:rsidP="0017207B">
            <w:pPr>
              <w:pStyle w:val="1"/>
              <w:suppressAutoHyphens/>
              <w:jc w:val="center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и</w:t>
            </w:r>
            <w:r w:rsidR="0073653E" w:rsidRPr="00C014C5">
              <w:rPr>
                <w:rFonts w:ascii="Arial" w:eastAsia="Times New Roman" w:hAnsi="Arial" w:cs="Arial"/>
              </w:rPr>
              <w:t>сопровождение</w:t>
            </w:r>
            <w:proofErr w:type="spellEnd"/>
            <w:r w:rsidR="0073653E" w:rsidRPr="00C014C5">
              <w:rPr>
                <w:rFonts w:ascii="Arial" w:eastAsia="Times New Roman" w:hAnsi="Arial" w:cs="Arial"/>
              </w:rPr>
              <w:t xml:space="preserve"> проекта правового акта</w:t>
            </w:r>
          </w:p>
          <w:p w:rsidR="0073653E" w:rsidRPr="00C014C5" w:rsidRDefault="0073653E" w:rsidP="0017207B">
            <w:pPr>
              <w:pStyle w:val="1"/>
              <w:suppressAutoHyphens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pStyle w:val="1"/>
              <w:suppressAutoHyphens/>
              <w:jc w:val="center"/>
              <w:rPr>
                <w:rFonts w:ascii="Arial" w:eastAsia="Times New Roman" w:hAnsi="Arial" w:cs="Arial"/>
              </w:rPr>
            </w:pPr>
            <w:r w:rsidRPr="00C014C5">
              <w:rPr>
                <w:rFonts w:ascii="Arial" w:eastAsia="Times New Roman" w:hAnsi="Arial" w:cs="Arial"/>
              </w:rPr>
              <w:t>Планируемый срок принятия правового акта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pStyle w:val="1"/>
              <w:suppressAutoHyphens/>
              <w:jc w:val="center"/>
              <w:rPr>
                <w:rFonts w:ascii="Arial" w:eastAsia="Times New Roman" w:hAnsi="Arial" w:cs="Arial"/>
              </w:rPr>
            </w:pPr>
            <w:r w:rsidRPr="00C014C5">
              <w:rPr>
                <w:rFonts w:ascii="Arial" w:eastAsia="Times New Roman" w:hAnsi="Arial" w:cs="Arial"/>
              </w:rPr>
              <w:t>Дата принятия, номер и наименование муниципального акта</w:t>
            </w:r>
          </w:p>
        </w:tc>
      </w:tr>
      <w:tr w:rsidR="0073653E" w:rsidRPr="00C014C5" w:rsidTr="009F5CB0">
        <w:trPr>
          <w:trHeight w:val="57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E" w:rsidRPr="00C014C5" w:rsidRDefault="0073653E" w:rsidP="0017207B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</w:tr>
      <w:tr w:rsidR="0073653E" w:rsidRPr="00C014C5" w:rsidTr="009F5CB0">
        <w:trPr>
          <w:trHeight w:val="57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E" w:rsidRPr="00C014C5" w:rsidRDefault="0073653E" w:rsidP="0017207B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</w:tr>
      <w:tr w:rsidR="0073653E" w:rsidRPr="00C014C5" w:rsidTr="009F5CB0">
        <w:trPr>
          <w:trHeight w:val="57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53E" w:rsidRPr="00C014C5" w:rsidRDefault="0073653E" w:rsidP="0017207B">
            <w:pPr>
              <w:pStyle w:val="20"/>
              <w:widowControl/>
              <w:shd w:val="clear" w:color="auto" w:fill="aut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3E" w:rsidRPr="00C014C5" w:rsidRDefault="0073653E" w:rsidP="0017207B">
            <w:pPr>
              <w:pStyle w:val="1"/>
              <w:jc w:val="center"/>
              <w:rPr>
                <w:rFonts w:ascii="Arial" w:hAnsi="Arial" w:cs="Arial"/>
              </w:rPr>
            </w:pPr>
          </w:p>
        </w:tc>
      </w:tr>
    </w:tbl>
    <w:p w:rsidR="0073653E" w:rsidRPr="00C014C5" w:rsidRDefault="0073653E" w:rsidP="0073653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Default="0073653E" w:rsidP="0073653E">
      <w:pPr>
        <w:ind w:left="5670"/>
        <w:rPr>
          <w:rFonts w:ascii="Arial" w:hAnsi="Arial" w:cs="Arial"/>
          <w:sz w:val="24"/>
          <w:szCs w:val="24"/>
        </w:rPr>
      </w:pPr>
    </w:p>
    <w:p w:rsidR="009F5CB0" w:rsidRDefault="009F5CB0" w:rsidP="0073653E">
      <w:pPr>
        <w:ind w:left="5670"/>
        <w:rPr>
          <w:rFonts w:ascii="Arial" w:hAnsi="Arial" w:cs="Arial"/>
          <w:sz w:val="24"/>
          <w:szCs w:val="24"/>
        </w:rPr>
      </w:pPr>
    </w:p>
    <w:p w:rsidR="009F5CB0" w:rsidRDefault="009F5CB0" w:rsidP="0073653E">
      <w:pPr>
        <w:ind w:left="5670"/>
        <w:rPr>
          <w:rFonts w:ascii="Arial" w:hAnsi="Arial" w:cs="Arial"/>
          <w:sz w:val="24"/>
          <w:szCs w:val="24"/>
        </w:rPr>
      </w:pPr>
    </w:p>
    <w:p w:rsidR="009F5CB0" w:rsidRPr="00C014C5" w:rsidRDefault="009F5CB0" w:rsidP="0073653E">
      <w:pPr>
        <w:ind w:left="5670"/>
        <w:rPr>
          <w:rFonts w:ascii="Arial" w:hAnsi="Arial" w:cs="Arial"/>
          <w:sz w:val="24"/>
          <w:szCs w:val="24"/>
        </w:rPr>
      </w:pPr>
    </w:p>
    <w:p w:rsidR="0073653E" w:rsidRPr="00C014C5" w:rsidRDefault="009F5CB0" w:rsidP="009F5CB0">
      <w:pPr>
        <w:ind w:left="567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Приложение </w:t>
      </w:r>
      <w:r w:rsidR="0073653E" w:rsidRPr="00C014C5">
        <w:rPr>
          <w:rFonts w:ascii="Arial" w:hAnsi="Arial" w:cs="Arial"/>
          <w:sz w:val="24"/>
          <w:szCs w:val="24"/>
          <w:lang w:val="ru-RU"/>
        </w:rPr>
        <w:t>3</w:t>
      </w:r>
    </w:p>
    <w:p w:rsidR="0073653E" w:rsidRPr="00C014C5" w:rsidRDefault="0073653E" w:rsidP="009F5CB0">
      <w:pPr>
        <w:ind w:left="5670"/>
        <w:jc w:val="right"/>
        <w:rPr>
          <w:rFonts w:ascii="Arial" w:hAnsi="Arial" w:cs="Arial"/>
          <w:sz w:val="24"/>
          <w:szCs w:val="24"/>
          <w:lang w:val="ru-RU"/>
        </w:rPr>
      </w:pPr>
      <w:r w:rsidRPr="00C014C5">
        <w:rPr>
          <w:rFonts w:ascii="Arial" w:hAnsi="Arial" w:cs="Arial"/>
          <w:sz w:val="24"/>
          <w:szCs w:val="24"/>
          <w:lang w:val="ru-RU"/>
        </w:rPr>
        <w:t>к Порядку проведения мониторинга муниципальных нормативных правовых актов муниципального образования на их соответствие федеральному и региональному законодательству</w:t>
      </w:r>
    </w:p>
    <w:p w:rsidR="0073653E" w:rsidRPr="00C014C5" w:rsidRDefault="0073653E" w:rsidP="009F5CB0">
      <w:pPr>
        <w:pStyle w:val="1"/>
        <w:rPr>
          <w:rFonts w:ascii="Arial" w:hAnsi="Arial" w:cs="Arial"/>
          <w:b/>
          <w:bCs/>
        </w:rPr>
      </w:pPr>
    </w:p>
    <w:p w:rsidR="0073653E" w:rsidRPr="00C014C5" w:rsidRDefault="0073653E" w:rsidP="0073653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 xml:space="preserve">Информация </w:t>
      </w:r>
    </w:p>
    <w:p w:rsidR="0073653E" w:rsidRPr="00C014C5" w:rsidRDefault="0073653E" w:rsidP="0073653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 xml:space="preserve">о результатах и ходе работы по приведению муниципальных нормативных </w:t>
      </w:r>
    </w:p>
    <w:p w:rsidR="0073653E" w:rsidRPr="00C014C5" w:rsidRDefault="0073653E" w:rsidP="0073653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 xml:space="preserve">правовых актов в соответствие с федеральным законодательством </w:t>
      </w:r>
    </w:p>
    <w:p w:rsidR="0073653E" w:rsidRPr="00C014C5" w:rsidRDefault="0073653E" w:rsidP="0073653E">
      <w:pPr>
        <w:pStyle w:val="20"/>
        <w:widowControl/>
        <w:shd w:val="clear" w:color="auto" w:fill="auto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>и законодательством РСО-Алания</w:t>
      </w:r>
    </w:p>
    <w:p w:rsidR="0073653E" w:rsidRPr="00C014C5" w:rsidRDefault="009F5CB0" w:rsidP="0073653E">
      <w:pPr>
        <w:pStyle w:val="20"/>
        <w:widowControl/>
        <w:shd w:val="clear" w:color="auto" w:fill="auto"/>
        <w:tabs>
          <w:tab w:val="left" w:leader="underscore" w:pos="4237"/>
          <w:tab w:val="left" w:leader="underscore" w:pos="6051"/>
        </w:tabs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итогам </w:t>
      </w:r>
      <w:r w:rsidR="0073653E" w:rsidRPr="00C014C5">
        <w:rPr>
          <w:rFonts w:ascii="Arial" w:hAnsi="Arial" w:cs="Arial"/>
          <w:sz w:val="24"/>
          <w:szCs w:val="24"/>
        </w:rPr>
        <w:t>______</w:t>
      </w:r>
      <w:proofErr w:type="gramStart"/>
      <w:r w:rsidR="0073653E" w:rsidRPr="00C014C5">
        <w:rPr>
          <w:rFonts w:ascii="Arial" w:hAnsi="Arial" w:cs="Arial"/>
          <w:sz w:val="24"/>
          <w:szCs w:val="24"/>
        </w:rPr>
        <w:t>_  202</w:t>
      </w:r>
      <w:proofErr w:type="gramEnd"/>
      <w:r w:rsidR="0073653E" w:rsidRPr="00C014C5">
        <w:rPr>
          <w:rFonts w:ascii="Arial" w:hAnsi="Arial" w:cs="Arial"/>
          <w:sz w:val="24"/>
          <w:szCs w:val="24"/>
        </w:rPr>
        <w:t>__ года</w:t>
      </w:r>
    </w:p>
    <w:p w:rsidR="0073653E" w:rsidRPr="00C014C5" w:rsidRDefault="0073653E" w:rsidP="0073653E">
      <w:pPr>
        <w:pStyle w:val="20"/>
        <w:widowControl/>
        <w:shd w:val="clear" w:color="auto" w:fill="auto"/>
        <w:tabs>
          <w:tab w:val="left" w:leader="underscore" w:pos="4237"/>
          <w:tab w:val="left" w:leader="underscore" w:pos="6051"/>
        </w:tabs>
        <w:spacing w:after="0" w:line="240" w:lineRule="auto"/>
        <w:ind w:left="40"/>
        <w:jc w:val="left"/>
        <w:rPr>
          <w:rFonts w:ascii="Arial" w:hAnsi="Arial" w:cs="Arial"/>
          <w:sz w:val="24"/>
          <w:szCs w:val="24"/>
        </w:rPr>
      </w:pPr>
      <w:r w:rsidRPr="00C014C5">
        <w:rPr>
          <w:rFonts w:ascii="Arial" w:hAnsi="Arial" w:cs="Arial"/>
          <w:sz w:val="24"/>
          <w:szCs w:val="24"/>
        </w:rPr>
        <w:t xml:space="preserve">                                                                      (месяц)</w:t>
      </w:r>
    </w:p>
    <w:p w:rsidR="0073653E" w:rsidRPr="00C014C5" w:rsidRDefault="0073653E" w:rsidP="0073653E">
      <w:pPr>
        <w:pStyle w:val="20"/>
        <w:widowControl/>
        <w:shd w:val="clear" w:color="auto" w:fill="auto"/>
        <w:tabs>
          <w:tab w:val="left" w:leader="underscore" w:pos="4237"/>
          <w:tab w:val="left" w:leader="underscore" w:pos="6051"/>
        </w:tabs>
        <w:spacing w:after="0" w:line="240" w:lineRule="auto"/>
        <w:ind w:left="440" w:firstLine="360"/>
        <w:jc w:val="left"/>
        <w:rPr>
          <w:rFonts w:ascii="Arial" w:hAnsi="Arial" w:cs="Arial"/>
          <w:sz w:val="24"/>
          <w:szCs w:val="24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2930"/>
        <w:gridCol w:w="3129"/>
      </w:tblGrid>
      <w:tr w:rsidR="0073653E" w:rsidRPr="007935D8" w:rsidTr="009F5CB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9F5CB0">
            <w:pPr>
              <w:suppressAutoHyphens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014C5">
              <w:rPr>
                <w:rFonts w:ascii="Arial" w:hAnsi="Arial" w:cs="Arial"/>
                <w:sz w:val="24"/>
                <w:szCs w:val="24"/>
                <w:lang w:val="ru-RU"/>
              </w:rPr>
              <w:t>Дата принятия, номер и наименование нормативного правового акта Российской Федерации, РСО-Алания, регулирующего отношения в сфере деятельности органов местного самоуправления (федеральный закон, указ Президента РФ, постановление Правительства РФ, закон РСО – Алания, постановление Главы РСО – Алания, Правительства РСО – Алания)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014C5">
              <w:rPr>
                <w:rFonts w:ascii="Arial" w:hAnsi="Arial" w:cs="Arial"/>
                <w:sz w:val="24"/>
                <w:szCs w:val="24"/>
                <w:lang w:val="ru-RU"/>
              </w:rPr>
              <w:t xml:space="preserve">Дата принятия, номер муниципального правового акта, принятого в соответствии с нормативным правовым актом РФ, нормативным правовым актом </w:t>
            </w:r>
          </w:p>
          <w:p w:rsidR="0073653E" w:rsidRPr="00C014C5" w:rsidRDefault="0073653E" w:rsidP="0017207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014C5">
              <w:rPr>
                <w:rFonts w:ascii="Arial" w:hAnsi="Arial" w:cs="Arial"/>
                <w:sz w:val="24"/>
                <w:szCs w:val="24"/>
                <w:lang w:val="ru-RU"/>
              </w:rPr>
              <w:t xml:space="preserve">РСО – Алания 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014C5">
              <w:rPr>
                <w:rFonts w:ascii="Arial" w:hAnsi="Arial" w:cs="Arial"/>
                <w:sz w:val="24"/>
                <w:szCs w:val="24"/>
                <w:lang w:val="ru-RU"/>
              </w:rPr>
              <w:t xml:space="preserve">Наименование проекта муниципального нормативного правового акта, работа над которым не завершена </w:t>
            </w:r>
          </w:p>
          <w:p w:rsidR="0073653E" w:rsidRPr="00C014C5" w:rsidRDefault="0073653E" w:rsidP="0017207B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014C5">
              <w:rPr>
                <w:rFonts w:ascii="Arial" w:hAnsi="Arial" w:cs="Arial"/>
                <w:sz w:val="24"/>
                <w:szCs w:val="24"/>
                <w:lang w:val="ru-RU"/>
              </w:rPr>
              <w:t>(с указанием стадии рассмотрения и планируемых сроков его принятия)</w:t>
            </w:r>
          </w:p>
        </w:tc>
      </w:tr>
      <w:tr w:rsidR="0073653E" w:rsidRPr="00C014C5" w:rsidTr="009F5CB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53E" w:rsidRPr="00C014C5" w:rsidTr="009F5CB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3E" w:rsidRPr="00C014C5" w:rsidRDefault="0073653E" w:rsidP="001720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4C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53E" w:rsidRPr="00C014C5" w:rsidRDefault="0073653E" w:rsidP="001720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p w:rsidR="0073653E" w:rsidRPr="00C014C5" w:rsidRDefault="0073653E">
      <w:pPr>
        <w:rPr>
          <w:rFonts w:ascii="Arial" w:hAnsi="Arial" w:cs="Arial"/>
          <w:sz w:val="24"/>
          <w:szCs w:val="24"/>
          <w:lang w:val="ru-RU"/>
        </w:rPr>
      </w:pPr>
    </w:p>
    <w:sectPr w:rsidR="0073653E" w:rsidRPr="00C014C5" w:rsidSect="00C014C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94"/>
    <w:rsid w:val="004B6A1F"/>
    <w:rsid w:val="00631694"/>
    <w:rsid w:val="0073653E"/>
    <w:rsid w:val="007935D8"/>
    <w:rsid w:val="007B280B"/>
    <w:rsid w:val="007E2A81"/>
    <w:rsid w:val="008244C4"/>
    <w:rsid w:val="009F5CB0"/>
    <w:rsid w:val="00B57C98"/>
    <w:rsid w:val="00C014C5"/>
    <w:rsid w:val="00D6532A"/>
    <w:rsid w:val="00DA5D3D"/>
    <w:rsid w:val="00DE5E27"/>
    <w:rsid w:val="00D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77B82-2734-4577-870D-4CDC2054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6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694"/>
    <w:rPr>
      <w:color w:val="0563C1" w:themeColor="hyperlink"/>
      <w:u w:val="single"/>
    </w:rPr>
  </w:style>
  <w:style w:type="paragraph" w:styleId="a4">
    <w:name w:val="No Spacing"/>
    <w:uiPriority w:val="1"/>
    <w:qFormat/>
    <w:rsid w:val="00631694"/>
    <w:pPr>
      <w:spacing w:after="0" w:line="240" w:lineRule="auto"/>
    </w:pPr>
  </w:style>
  <w:style w:type="character" w:customStyle="1" w:styleId="2">
    <w:name w:val="Основной текст (2)_"/>
    <w:link w:val="20"/>
    <w:uiPriority w:val="99"/>
    <w:locked/>
    <w:rsid w:val="007365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3653E"/>
    <w:pPr>
      <w:widowControl w:val="0"/>
      <w:shd w:val="clear" w:color="auto" w:fill="FFFFFF"/>
      <w:spacing w:after="900" w:line="365" w:lineRule="exact"/>
      <w:jc w:val="right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customStyle="1" w:styleId="1">
    <w:name w:val="Без интервала1"/>
    <w:uiPriority w:val="99"/>
    <w:rsid w:val="007365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53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32A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B2A625BC7F6EDFC1544A5A1F1F562B5BD9866F598CE197DF84797E8C1E015BAE2F4CA808725F0CEp1L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23A5-D0C5-42DE-9738-720E1267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Нехаева Елена Борисовна</dc:creator>
  <cp:keywords/>
  <dc:description/>
  <cp:lastModifiedBy>Пользователь</cp:lastModifiedBy>
  <cp:revision>7</cp:revision>
  <cp:lastPrinted>2021-08-04T13:56:00Z</cp:lastPrinted>
  <dcterms:created xsi:type="dcterms:W3CDTF">2021-08-04T13:33:00Z</dcterms:created>
  <dcterms:modified xsi:type="dcterms:W3CDTF">2021-08-17T08:43:00Z</dcterms:modified>
</cp:coreProperties>
</file>